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633B07" w:rsidP="00B42F40">
      <w:pPr>
        <w:pStyle w:val="Titul1"/>
      </w:pPr>
      <w:bookmarkStart w:id="0" w:name="_GoBack"/>
      <w:bookmarkEnd w:id="0"/>
      <w:r>
        <w:t>KUPNÍ SMLOUVA</w:t>
      </w:r>
    </w:p>
    <w:p w:rsidR="00F422D3" w:rsidRDefault="00F422D3" w:rsidP="00B42F40">
      <w:pPr>
        <w:pStyle w:val="Titul2"/>
      </w:pPr>
      <w:r>
        <w:t>Název zakázky: „</w:t>
      </w:r>
      <w:r w:rsidR="002E3740" w:rsidRPr="002E3740">
        <w:t xml:space="preserve">Dodávka pracovní kloubové </w:t>
      </w:r>
      <w:proofErr w:type="spellStart"/>
      <w:r w:rsidR="002E3740" w:rsidRPr="002E3740">
        <w:t>autoplošiny</w:t>
      </w:r>
      <w:proofErr w:type="spellEnd"/>
      <w:r w:rsidR="002E3740" w:rsidRPr="002E3740">
        <w:t xml:space="preserve"> s celkovou hmotností do 6000 kg</w:t>
      </w:r>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Kudlacek@s</w:t>
      </w:r>
      <w:r w:rsidR="00F54075">
        <w:rPr>
          <w:rFonts w:eastAsia="Times New Roman" w:cs="Arial"/>
          <w:snapToGrid w:val="0"/>
          <w:lang w:eastAsia="cs-CZ"/>
        </w:rPr>
        <w:t>pravazeleznic</w:t>
      </w:r>
      <w:r w:rsidRPr="001C2A3F">
        <w:rPr>
          <w:rFonts w:eastAsia="Times New Roman" w:cs="Arial"/>
          <w:snapToGrid w:val="0"/>
          <w:lang w:eastAsia="cs-CZ"/>
        </w:rPr>
        <w:t>.cz</w:t>
      </w:r>
    </w:p>
    <w:p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F54075">
        <w:rPr>
          <w:rFonts w:eastAsia="Times New Roman" w:cs="Arial"/>
          <w:snapToGrid w:val="0"/>
          <w:lang w:eastAsia="cs-CZ"/>
        </w:rPr>
        <w:t>ORHKRzvz@</w:t>
      </w:r>
      <w:r w:rsidR="00F54075" w:rsidRPr="00F54075">
        <w:rPr>
          <w:rFonts w:eastAsia="Times New Roman" w:cs="Arial"/>
          <w:snapToGrid w:val="0"/>
          <w:lang w:eastAsia="cs-CZ"/>
        </w:rPr>
        <w:t>spravazeleznic</w:t>
      </w:r>
      <w:r w:rsidRPr="00F54075">
        <w:rPr>
          <w:rFonts w:eastAsia="Times New Roman" w:cs="Arial"/>
          <w:snapToGrid w:val="0"/>
          <w:lang w:eastAsia="cs-CZ"/>
        </w:rPr>
        <w:t>.cz</w:t>
      </w:r>
      <w:r>
        <w:rPr>
          <w:rFonts w:eastAsia="Times New Roman" w:cs="Arial"/>
          <w:snapToGrid w:val="0"/>
          <w:color w:val="0000FF"/>
          <w:u w:val="single"/>
          <w:lang w:eastAsia="cs-CZ"/>
        </w:rPr>
        <w:t xml:space="preserve"> </w:t>
      </w:r>
    </w:p>
    <w:p w:rsidR="002E3740"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p>
    <w:p w:rsidR="001C2A3F" w:rsidRPr="001C2A3F" w:rsidRDefault="002E3740" w:rsidP="007A34E3">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Ing. Jiří Krtička, tel.:602 655 288, Krticka@spravazeleznic.cz</w:t>
      </w:r>
      <w:r w:rsidR="001C2A3F" w:rsidRPr="001C2A3F">
        <w:rPr>
          <w:rFonts w:eastAsia="Times New Roman" w:cs="Arial"/>
          <w:snapToGrid w:val="0"/>
          <w:lang w:eastAsia="cs-CZ"/>
        </w:rPr>
        <w:tab/>
      </w:r>
    </w:p>
    <w:p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8D6EDE" w:rsidRPr="001D580D" w:rsidRDefault="008D6EDE" w:rsidP="008D6EDE">
      <w:pPr>
        <w:pStyle w:val="Textbezodsazen"/>
        <w:ind w:left="567"/>
        <w:rPr>
          <w:b/>
        </w:rPr>
      </w:pPr>
      <w:r w:rsidRPr="001D580D">
        <w:rPr>
          <w:b/>
        </w:rPr>
        <w:t>Adresa pro zasílání elektronických faktur:</w:t>
      </w:r>
    </w:p>
    <w:p w:rsidR="008D6EDE" w:rsidRDefault="008D6EDE" w:rsidP="008D6EDE">
      <w:pPr>
        <w:pStyle w:val="Textbezodsazen"/>
        <w:ind w:firstLine="567"/>
      </w:pPr>
      <w:r>
        <w:t xml:space="preserve">E-mail: </w:t>
      </w:r>
      <w:r w:rsidR="00BE0639">
        <w:t>ePodatelnaORHKR@</w:t>
      </w:r>
      <w:r w:rsidR="00642489">
        <w:t>spravazeleznic</w:t>
      </w:r>
      <w:r w:rsidR="00BE0639">
        <w:t>.cz</w:t>
      </w:r>
    </w:p>
    <w:p w:rsidR="008D6EDE" w:rsidRDefault="008D6EDE" w:rsidP="00436951">
      <w:pPr>
        <w:pStyle w:val="Textbezodsazen"/>
        <w:spacing w:after="0"/>
      </w:pPr>
    </w:p>
    <w:p w:rsidR="00B42F40" w:rsidRDefault="009020DB" w:rsidP="00436951">
      <w:pPr>
        <w:pStyle w:val="Textbezodsazen"/>
        <w:spacing w:after="0"/>
        <w:rPr>
          <w:b/>
        </w:rPr>
      </w:pPr>
      <w:r>
        <w:t xml:space="preserve">          </w:t>
      </w:r>
      <w:r w:rsidR="001C2A3F" w:rsidRPr="00B42F40">
        <w:t xml:space="preserve">číslo smlouvy: </w:t>
      </w:r>
      <w:r w:rsidR="00153B75">
        <w:rPr>
          <w:b/>
        </w:rPr>
        <w:t>K 640 010 500 20</w:t>
      </w:r>
    </w:p>
    <w:p w:rsidR="00436951" w:rsidRDefault="00436951" w:rsidP="006F3400">
      <w:pPr>
        <w:pStyle w:val="Textbezodsazen"/>
        <w:spacing w:after="0"/>
        <w:rPr>
          <w:b/>
        </w:rPr>
      </w:pPr>
      <w:r>
        <w:t xml:space="preserve">          ev. č. registru VZ</w:t>
      </w:r>
      <w:r w:rsidRPr="00B42F40">
        <w:t xml:space="preserve">: </w:t>
      </w:r>
      <w:r w:rsidR="00894B87">
        <w:rPr>
          <w:b/>
        </w:rPr>
        <w:t>64020163</w:t>
      </w:r>
    </w:p>
    <w:p w:rsidR="006F3400" w:rsidRDefault="006F3400" w:rsidP="006F3400">
      <w:pPr>
        <w:pStyle w:val="Textbezodsazen"/>
        <w:spacing w:after="0"/>
        <w:ind w:left="630"/>
      </w:pPr>
      <w:r w:rsidRPr="00B42F40">
        <w:t xml:space="preserve">číslo </w:t>
      </w:r>
      <w:r>
        <w:t>jednací</w:t>
      </w:r>
      <w:r w:rsidRPr="00B42F40">
        <w:t xml:space="preserve">: </w:t>
      </w:r>
      <w:r w:rsidRPr="006F3400">
        <w:rPr>
          <w:b/>
          <w:highlight w:val="green"/>
        </w:rPr>
        <w:t>"[VLOŽÍ KUPUJÍCÍ]"</w:t>
      </w:r>
    </w:p>
    <w:p w:rsidR="006F3400" w:rsidRPr="006F3400" w:rsidRDefault="006F3400" w:rsidP="006F3400">
      <w:pPr>
        <w:pStyle w:val="Textbezodsazen"/>
        <w:spacing w:after="0"/>
      </w:pP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B3447E">
      <w:pPr>
        <w:pStyle w:val="Text1-1"/>
      </w:pPr>
      <w:r w:rsidRPr="00067B13">
        <w:t>Předmětem této smlouvy je v souladu s Výzvou k podání nabídky „</w:t>
      </w:r>
      <w:r w:rsidR="00B3447E" w:rsidRPr="00B3447E">
        <w:t xml:space="preserve">Dodávka pracovní kloubové </w:t>
      </w:r>
      <w:proofErr w:type="spellStart"/>
      <w:r w:rsidR="00B3447E" w:rsidRPr="00B3447E">
        <w:t>autoplošiny</w:t>
      </w:r>
      <w:proofErr w:type="spellEnd"/>
      <w:r w:rsidR="00B3447E" w:rsidRPr="00B3447E">
        <w:t xml:space="preserve"> s celkovou hmotností do 6000 kg</w:t>
      </w:r>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r w:rsidR="00B3447E">
        <w:rPr>
          <w:noProof/>
        </w:rPr>
        <w:t xml:space="preserve">pracovní kloubové </w:t>
      </w:r>
      <w:r w:rsidR="00B3447E" w:rsidRPr="007F6C60">
        <w:rPr>
          <w:noProof/>
        </w:rPr>
        <w:t>autoplošiny s celkovou hmotností do 6000kg a dosahem ramena minimálně 20m</w:t>
      </w:r>
      <w:r w:rsidR="00B3447E" w:rsidRPr="00067B13" w:rsidDel="00B3447E">
        <w:t xml:space="preserve"> </w:t>
      </w:r>
      <w:r w:rsidRPr="00067B13">
        <w:t xml:space="preserve"> </w:t>
      </w:r>
      <w:r w:rsidR="00B3447E" w:rsidRPr="00067B13">
        <w:t>uveden</w:t>
      </w:r>
      <w:r w:rsidR="00B3447E">
        <w:t>é</w:t>
      </w:r>
      <w:r w:rsidR="00B3447E" w:rsidRPr="00067B13">
        <w:t xml:space="preserve"> </w:t>
      </w:r>
      <w:r w:rsidRPr="00067B13">
        <w:t>v příloze č. 1 této smlouvy, která je nedílnou součástí této smlouvy (dále jen jako „předmět koupě“).</w:t>
      </w:r>
    </w:p>
    <w:p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lastRenderedPageBreak/>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t xml:space="preserve">Kupní cena bude placena na základě daňového dokladu (faktury) vystaveného prodávajícím se splatností </w:t>
      </w:r>
      <w:r w:rsidR="00B3447E" w:rsidRPr="007A34E3">
        <w:t>6</w:t>
      </w:r>
      <w:r w:rsidRPr="007A34E3">
        <w:t>0 kalendářních dnů</w:t>
      </w:r>
      <w:r w:rsidRPr="00D17950">
        <w:t xml:space="preserve"> od data doručení daňového dokladu (faktury)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 sídlo organizační jednotky kupujícího:</w:t>
      </w:r>
    </w:p>
    <w:p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rsidR="00782D29" w:rsidRPr="00D53CA1" w:rsidRDefault="00782D29" w:rsidP="00782D29">
      <w:pPr>
        <w:pStyle w:val="Text1-1"/>
        <w:numPr>
          <w:ilvl w:val="0"/>
          <w:numId w:val="0"/>
        </w:numPr>
        <w:ind w:left="737"/>
      </w:pPr>
      <w:r>
        <w:rPr>
          <w:rFonts w:eastAsia="Times New Roman" w:cs="Arial"/>
          <w:lang w:eastAsia="cs-CZ"/>
        </w:rPr>
        <w:t xml:space="preserve">U </w:t>
      </w:r>
      <w:proofErr w:type="spellStart"/>
      <w:r>
        <w:rPr>
          <w:rFonts w:eastAsia="Times New Roman" w:cs="Arial"/>
          <w:lang w:eastAsia="cs-CZ"/>
        </w:rPr>
        <w:t>Fotochemy</w:t>
      </w:r>
      <w:proofErr w:type="spellEnd"/>
      <w:r>
        <w:rPr>
          <w:rFonts w:eastAsia="Times New Roman" w:cs="Arial"/>
          <w:lang w:eastAsia="cs-CZ"/>
        </w:rPr>
        <w:t xml:space="preserve"> 259, 501 01 Hradec Králové</w:t>
      </w:r>
    </w:p>
    <w:p w:rsidR="00782D29" w:rsidRDefault="00782D29" w:rsidP="00782D29">
      <w:pPr>
        <w:pStyle w:val="Text1-1"/>
      </w:pPr>
      <w:r w:rsidRPr="00782D29">
        <w:t xml:space="preserve">Termín dodávky předmětu koupě: </w:t>
      </w:r>
      <w:r w:rsidRPr="00782D29">
        <w:tab/>
      </w:r>
      <w:r w:rsidRPr="007A34E3">
        <w:t xml:space="preserve">do </w:t>
      </w:r>
      <w:r w:rsidR="00B3447E" w:rsidRPr="007A34E3">
        <w:t>31</w:t>
      </w:r>
      <w:r w:rsidRPr="007A34E3">
        <w:t xml:space="preserve">. </w:t>
      </w:r>
      <w:r w:rsidR="00B3447E" w:rsidRPr="007A34E3">
        <w:t>8</w:t>
      </w:r>
      <w:r w:rsidRPr="007A34E3">
        <w:t>. 20</w:t>
      </w:r>
      <w:r w:rsidR="00334C6D" w:rsidRPr="007A34E3">
        <w:t>2</w:t>
      </w:r>
      <w:r w:rsidR="00B3447E" w:rsidRPr="00B3447E">
        <w:t>1</w:t>
      </w:r>
      <w:r w:rsidRPr="00782D29">
        <w:tab/>
      </w:r>
    </w:p>
    <w:p w:rsidR="00782D29" w:rsidRDefault="00782D29" w:rsidP="00782D29">
      <w:pPr>
        <w:pStyle w:val="Text1-1"/>
      </w:pPr>
      <w:r w:rsidRPr="00782D29">
        <w:t xml:space="preserve">Smluvní strany se dohodly, že předmět koupě může být dodán na určené místo plnění v pracovní dny v době </w:t>
      </w:r>
      <w:r w:rsidRPr="007A34E3">
        <w:t xml:space="preserve">od 7.00 do 13.00 hodin kdykoliv v termínu účinnosti této smlouvy s tím, že termín plnění bude oznámen v předstihu 2 pracovních dní prodávajícím kupujícímu (emailem na adresu </w:t>
      </w:r>
      <w:r w:rsidR="00B3447E">
        <w:t>Krticka</w:t>
      </w:r>
      <w:r w:rsidRPr="007A34E3">
        <w:t>@</w:t>
      </w:r>
      <w:r w:rsidR="00B62B67" w:rsidRPr="007A34E3">
        <w:t>spravazeleznic</w:t>
      </w:r>
      <w:r w:rsidRPr="007A34E3">
        <w:t xml:space="preserve">.cz a v kopii na </w:t>
      </w:r>
      <w:r w:rsidR="00B3447E">
        <w:t>HajekJi</w:t>
      </w:r>
      <w:r w:rsidRPr="007A34E3">
        <w:t>@</w:t>
      </w:r>
      <w:r w:rsidR="00B62B67" w:rsidRPr="007A34E3">
        <w:t>spravazeleznic</w:t>
      </w:r>
      <w:r w:rsidRPr="007A34E3">
        <w:t>.cz)</w:t>
      </w:r>
      <w:r w:rsidRPr="00B3447E">
        <w:t xml:space="preserve"> a kupující</w:t>
      </w:r>
      <w:r w:rsidRPr="00782D29">
        <w:t xml:space="preserve"> tento termín emailem prodávajícímu potvrdí. Za těchto podmínek je kupující povinen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xml:space="preserve">, a to na adresu pro zasílání elektronických faktur uvedenou v kontaktu </w:t>
      </w:r>
      <w:r w:rsidR="00A47166" w:rsidRPr="00AF77E4">
        <w:lastRenderedPageBreak/>
        <w:t>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xml:space="preserve">) bude </w:t>
      </w:r>
      <w:r w:rsidR="001B104C">
        <w:t>kupující</w:t>
      </w:r>
      <w:r w:rsidR="001B104C" w:rsidRPr="00AF77E4">
        <w:t xml:space="preserve"> </w:t>
      </w:r>
      <w:r w:rsidR="00A47166" w:rsidRPr="00AF77E4">
        <w:t>akceptovat daňový doklad doručený v listinné podobě.</w:t>
      </w:r>
    </w:p>
    <w:p w:rsidR="00F24489" w:rsidRDefault="00782D29" w:rsidP="00214C3E">
      <w:pPr>
        <w:pStyle w:val="Nadpis1-1"/>
      </w:pPr>
      <w:r>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782D29" w:rsidRDefault="00DB3E86" w:rsidP="00DB3E86">
      <w:pPr>
        <w:pStyle w:val="Text1-1"/>
      </w:pPr>
      <w:r w:rsidRPr="00DB3E86">
        <w:t xml:space="preserve">Prodávající poskytuje kupujícímu záruku za jakost předmětu koupě </w:t>
      </w:r>
      <w:r w:rsidRPr="00B3447E">
        <w:t xml:space="preserve">nejméně v </w:t>
      </w:r>
      <w:r w:rsidRPr="007A34E3">
        <w:t>délce 24 měsíců</w:t>
      </w:r>
      <w:r w:rsidRPr="00B3447E">
        <w:t xml:space="preserve"> ode dne předání a převzetí předmětu koupě kupujícím. V případech, kdy by záruční doba poskytnutá výrobci předmětu koupě překročila výše uvedenou dobu </w:t>
      </w:r>
      <w:r w:rsidRPr="007A34E3">
        <w:t>24 měsíců</w:t>
      </w:r>
      <w:r w:rsidRPr="00B3447E">
        <w:t>, zavazuje se prodávající poskytnout kupujícímu záruku za jakost předmětu</w:t>
      </w:r>
      <w:r w:rsidRPr="00DB3E86">
        <w:t xml:space="preserve"> koupě v této delší době dané výrobci předmětu koupě.</w:t>
      </w:r>
    </w:p>
    <w:p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403C48" w:rsidRDefault="00403C48" w:rsidP="00403C48">
      <w:pPr>
        <w:pStyle w:val="Text1-1"/>
      </w:pPr>
      <w:r>
        <w:t xml:space="preserve">Kupující má právo reklamovat zjištěné vady předmětu koupě kdykoliv během záruční doby. K reklamaci přiloží vždy vadný předmět koupě. </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lastRenderedPageBreak/>
        <w:t>Povinnost, jejíž splnění bylo zajištěno smluvní pokutou, je povinná smluvní strana povinna splnit i po zaplacení smluvní pokuty.</w:t>
      </w:r>
    </w:p>
    <w:p w:rsidR="00403C48" w:rsidRDefault="00403C48" w:rsidP="00403C48">
      <w:pPr>
        <w:pStyle w:val="Text1-1"/>
      </w:pPr>
      <w:r w:rsidRPr="00403C48">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rsidR="006C7460" w:rsidRPr="00092818" w:rsidRDefault="00281052" w:rsidP="00281052">
      <w:pPr>
        <w:pStyle w:val="Text1-1"/>
      </w:pPr>
      <w:r>
        <w:t xml:space="preserve">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t>tunc</w:t>
      </w:r>
      <w:proofErr w:type="spellEnd"/>
      <w:r>
        <w:t>,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w:t>
      </w:r>
      <w:r>
        <w:lastRenderedPageBreak/>
        <w:t xml:space="preserve">smluvní strany. Prodávající tedy není oprávněn v případě neuveřejnění smlouvy po kupujícím požadovat náhradu škody nebo jakékoliv újmy, která by mu v této souvislosti vznikla nebo vzniknout mohla. </w:t>
      </w:r>
    </w:p>
    <w:p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proofErr w:type="gramStart"/>
      <w:r w:rsidRPr="0031635D">
        <w:rPr>
          <w:highlight w:val="green"/>
        </w:rPr>
        <w:t>ve       (     ) stejnopisech</w:t>
      </w:r>
      <w:proofErr w:type="gramEnd"/>
      <w:r>
        <w:t xml:space="preserve"> (o </w:t>
      </w:r>
      <w:r w:rsidRPr="0031635D">
        <w:rPr>
          <w:highlight w:val="cyan"/>
        </w:rPr>
        <w:t>šesti stranách</w:t>
      </w:r>
      <w:r>
        <w:t xml:space="preserve">). Každé vyhotovení má platnost originálu. Po podpisu obou smluvních stran kupující obdrží 2 (dvě) vyhotovení smlouvy a prodávající </w:t>
      </w:r>
      <w:proofErr w:type="gramStart"/>
      <w:r w:rsidRPr="0031635D">
        <w:rPr>
          <w:highlight w:val="green"/>
        </w:rPr>
        <w:t>obdrží       (     ) vyhotovení</w:t>
      </w:r>
      <w:proofErr w:type="gramEnd"/>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0904D7"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0904D7" w:rsidRDefault="000904D7">
      <w:r>
        <w:br w:type="page"/>
      </w: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rsidTr="00DF5182">
        <w:trPr>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rsidR="00214C3E" w:rsidRPr="00F97DBD" w:rsidRDefault="00DF5182" w:rsidP="00DF5182">
            <w:pPr>
              <w:pStyle w:val="Textbezslovn"/>
            </w:pPr>
            <w:r>
              <w:t>Cenová nabídka</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rsidR="00593C6C" w:rsidRDefault="006F2CAF" w:rsidP="004E76EE">
      <w:pPr>
        <w:pStyle w:val="Textbezodsazen"/>
        <w:spacing w:after="0"/>
      </w:pPr>
      <w:r>
        <w:t>ředitel Oblastního ředitelství</w:t>
      </w:r>
      <w:r w:rsidR="00593C6C">
        <w:tab/>
      </w:r>
      <w:r w:rsidR="00593C6C">
        <w:tab/>
      </w:r>
      <w:r w:rsidR="00593C6C">
        <w:tab/>
      </w:r>
      <w:r w:rsidR="00593C6C">
        <w:tab/>
        <w:t>společnost</w:t>
      </w:r>
    </w:p>
    <w:p w:rsidR="004E76EE" w:rsidRDefault="006F2CAF" w:rsidP="004E76EE">
      <w:pPr>
        <w:pStyle w:val="Textbezodsazen"/>
        <w:spacing w:after="0"/>
      </w:pPr>
      <w:r>
        <w:t>Hradec Králové</w:t>
      </w:r>
      <w:r w:rsidR="004E76EE">
        <w:tab/>
      </w:r>
      <w:r w:rsidR="004E76EE">
        <w:tab/>
      </w:r>
      <w:r w:rsidR="004E76EE">
        <w:tab/>
      </w:r>
      <w:r w:rsidR="004E76EE">
        <w:tab/>
      </w:r>
    </w:p>
    <w:p w:rsidR="004E76EE" w:rsidRDefault="004E76EE" w:rsidP="004E76EE">
      <w:pPr>
        <w:pStyle w:val="Textbezodsazen"/>
        <w:spacing w:after="0"/>
      </w:pPr>
      <w:r>
        <w:tab/>
      </w:r>
      <w:r>
        <w:tab/>
      </w:r>
      <w:r>
        <w:tab/>
      </w:r>
      <w:r>
        <w:tab/>
      </w:r>
      <w:r>
        <w:tab/>
      </w:r>
      <w:r>
        <w:tab/>
      </w:r>
    </w:p>
    <w:p w:rsidR="00593C6C" w:rsidRDefault="00593C6C" w:rsidP="004E76EE">
      <w:pPr>
        <w:pStyle w:val="Textbezodsazen"/>
        <w:spacing w:after="0"/>
      </w:pPr>
    </w:p>
    <w:p w:rsidR="004E76EE" w:rsidRDefault="004E76EE" w:rsidP="004E76EE">
      <w:pPr>
        <w:pStyle w:val="Textbezodsazen"/>
        <w:spacing w:after="0"/>
      </w:pPr>
      <w:r>
        <w:tab/>
      </w:r>
      <w:r>
        <w:tab/>
      </w:r>
    </w:p>
    <w:p w:rsidR="00F422D3" w:rsidRDefault="00F422D3" w:rsidP="009F0867">
      <w:pPr>
        <w:pStyle w:val="Textbezodsazen"/>
      </w:pPr>
    </w:p>
    <w:p w:rsidR="00C203DE" w:rsidRDefault="00C203DE" w:rsidP="00C203DE">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CB4F6D" w:rsidRDefault="00CB4F6D">
      <w:r>
        <w:br w:type="page"/>
      </w:r>
    </w:p>
    <w:p w:rsidR="00CB4F6D" w:rsidRDefault="00CB4F6D" w:rsidP="009F0867">
      <w:pPr>
        <w:pStyle w:val="Textbezodsazen"/>
        <w:sectPr w:rsidR="00CB4F6D" w:rsidSect="00970037">
          <w:headerReference w:type="default" r:id="rId12"/>
          <w:footerReference w:type="default" r:id="rId13"/>
          <w:headerReference w:type="first" r:id="rId14"/>
          <w:footerReference w:type="first" r:id="rId15"/>
          <w:pgSz w:w="11906" w:h="16838" w:code="9"/>
          <w:pgMar w:top="156" w:right="1134" w:bottom="1474" w:left="1418" w:header="601" w:footer="624" w:gutter="652"/>
          <w:cols w:space="708"/>
          <w:titlePg/>
          <w:docGrid w:linePitch="360"/>
        </w:sectPr>
      </w:pPr>
    </w:p>
    <w:p w:rsidR="00DF5182" w:rsidRDefault="00DF5182" w:rsidP="00DF5182">
      <w:pPr>
        <w:pStyle w:val="Nadpisbezsl1-1"/>
      </w:pPr>
      <w:r>
        <w:lastRenderedPageBreak/>
        <w:t>Příloha č. 1</w:t>
      </w:r>
    </w:p>
    <w:p w:rsidR="00DF5182" w:rsidRDefault="00DF5182" w:rsidP="00DF5182">
      <w:pPr>
        <w:pStyle w:val="Nadpisbezsl1-2"/>
      </w:pPr>
      <w:r>
        <w:t>Cenová nabídka</w:t>
      </w:r>
    </w:p>
    <w:p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rsidR="00BD5C70" w:rsidRDefault="00BD5C70" w:rsidP="00DF5182">
      <w:pPr>
        <w:pStyle w:val="Nadpisbezsl1-2"/>
        <w:rPr>
          <w:rFonts w:ascii="Verdana" w:hAnsi="Verdana"/>
          <w:b w:val="0"/>
          <w:sz w:val="18"/>
          <w:szCs w:val="18"/>
        </w:rPr>
      </w:pPr>
    </w:p>
    <w:p w:rsidR="00BD5C70" w:rsidRPr="00294C85" w:rsidRDefault="00BD5C70" w:rsidP="00DF5182">
      <w:pPr>
        <w:pStyle w:val="Nadpisbezsl1-2"/>
        <w:rPr>
          <w:b w:val="0"/>
          <w:sz w:val="18"/>
          <w:szCs w:val="18"/>
        </w:rPr>
        <w:sectPr w:rsidR="00BD5C70" w:rsidRPr="00294C85" w:rsidSect="00C67F6A">
          <w:headerReference w:type="default" r:id="rId16"/>
          <w:footerReference w:type="default" r:id="rId17"/>
          <w:pgSz w:w="11906" w:h="16838" w:code="9"/>
          <w:pgMar w:top="1049" w:right="1134" w:bottom="1474" w:left="1418" w:header="595" w:footer="624" w:gutter="652"/>
          <w:pgNumType w:start="1"/>
          <w:cols w:space="708"/>
          <w:docGrid w:linePitch="360"/>
        </w:sectPr>
      </w:pPr>
    </w:p>
    <w:p w:rsidR="00CB4F6D" w:rsidRDefault="00CB4F6D" w:rsidP="00F762A8">
      <w:pPr>
        <w:pStyle w:val="Nadpisbezsl1-1"/>
      </w:pPr>
      <w:r>
        <w:lastRenderedPageBreak/>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949" w:rsidRDefault="00C55949" w:rsidP="00962258">
      <w:pPr>
        <w:spacing w:after="0" w:line="240" w:lineRule="auto"/>
      </w:pPr>
      <w:r>
        <w:separator/>
      </w:r>
    </w:p>
  </w:endnote>
  <w:endnote w:type="continuationSeparator" w:id="0">
    <w:p w:rsidR="00C55949" w:rsidRDefault="00C559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C67F6A">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4E3">
            <w:rPr>
              <w:rStyle w:val="slostrnky"/>
              <w:noProof/>
            </w:rPr>
            <w:t>2</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7A34E3">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855979" w:rsidRPr="00C1073F" w:rsidRDefault="002E3740" w:rsidP="00F422D3">
          <w:pPr>
            <w:pStyle w:val="Zpat0"/>
            <w:rPr>
              <w:sz w:val="14"/>
            </w:rPr>
          </w:pPr>
          <w:r w:rsidRPr="002E3740">
            <w:rPr>
              <w:sz w:val="14"/>
            </w:rPr>
            <w:t xml:space="preserve">Dodávka pracovní kloubové </w:t>
          </w:r>
          <w:proofErr w:type="spellStart"/>
          <w:r w:rsidRPr="002E3740">
            <w:rPr>
              <w:sz w:val="14"/>
            </w:rPr>
            <w:t>autoplošiny</w:t>
          </w:r>
          <w:proofErr w:type="spellEnd"/>
          <w:r w:rsidRPr="002E3740">
            <w:rPr>
              <w:sz w:val="14"/>
            </w:rPr>
            <w:t xml:space="preserve"> s celkovou hmotností do 6000 kg</w:t>
          </w:r>
        </w:p>
        <w:p w:rsidR="006C7460" w:rsidRDefault="006C7460" w:rsidP="00F422D3">
          <w:pPr>
            <w:pStyle w:val="Zpat0"/>
          </w:pP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rsidTr="00730E05">
      <w:tc>
        <w:tcPr>
          <w:tcW w:w="708" w:type="dxa"/>
          <w:tcMar>
            <w:left w:w="0" w:type="dxa"/>
            <w:right w:w="0" w:type="dxa"/>
          </w:tcMar>
          <w:vAlign w:val="bottom"/>
        </w:tcPr>
        <w:p w:rsidR="000B073C" w:rsidRPr="00C67F6A" w:rsidRDefault="000B073C" w:rsidP="001D50BF">
          <w:pPr>
            <w:pStyle w:val="Zpat"/>
            <w:jc w:val="right"/>
            <w:rPr>
              <w:rStyle w:val="slostrnky"/>
            </w:rPr>
          </w:pPr>
        </w:p>
      </w:tc>
      <w:tc>
        <w:tcPr>
          <w:tcW w:w="567" w:type="dxa"/>
          <w:shd w:val="clear" w:color="auto" w:fill="auto"/>
          <w:tcMar>
            <w:left w:w="0" w:type="dxa"/>
            <w:right w:w="0" w:type="dxa"/>
          </w:tcMar>
        </w:tcPr>
        <w:p w:rsidR="000B073C" w:rsidRPr="00C67F6A" w:rsidRDefault="000B073C" w:rsidP="001D50BF">
          <w:pPr>
            <w:pStyle w:val="Zpat"/>
            <w:rPr>
              <w:rStyle w:val="slostrnky"/>
            </w:rPr>
          </w:pPr>
        </w:p>
        <w:p w:rsidR="000B073C" w:rsidRPr="00C67F6A" w:rsidRDefault="000B073C" w:rsidP="001D50BF">
          <w:pPr>
            <w:pStyle w:val="Zpat"/>
            <w:rPr>
              <w:rStyle w:val="slostrnky"/>
            </w:rPr>
          </w:pPr>
        </w:p>
        <w:p w:rsidR="000B073C" w:rsidRPr="00C67F6A" w:rsidRDefault="000B073C" w:rsidP="00C67F6A">
          <w:pPr>
            <w:pStyle w:val="Zpat"/>
            <w:rPr>
              <w:rStyle w:val="slostrnky"/>
            </w:rPr>
          </w:pPr>
        </w:p>
      </w:tc>
      <w:tc>
        <w:tcPr>
          <w:tcW w:w="949" w:type="dxa"/>
          <w:shd w:val="clear" w:color="auto" w:fill="auto"/>
          <w:tcMar>
            <w:left w:w="0" w:type="dxa"/>
            <w:right w:w="0" w:type="dxa"/>
          </w:tcMar>
        </w:tcPr>
        <w:p w:rsidR="000B073C" w:rsidRPr="00C67F6A" w:rsidRDefault="000B073C" w:rsidP="001D50BF">
          <w:pPr>
            <w:pStyle w:val="Zpat"/>
            <w:rPr>
              <w:rStyle w:val="slostrnky"/>
            </w:rPr>
          </w:pPr>
        </w:p>
      </w:tc>
      <w:tc>
        <w:tcPr>
          <w:tcW w:w="8487" w:type="dxa"/>
        </w:tcPr>
        <w:p w:rsidR="000B073C" w:rsidRPr="00C67F6A" w:rsidRDefault="000B073C" w:rsidP="00E7049B">
          <w:pPr>
            <w:pStyle w:val="Zpat"/>
            <w:ind w:right="760"/>
            <w:jc w:val="right"/>
            <w:rPr>
              <w:rStyle w:val="slostrnky"/>
              <w:color w:val="auto"/>
            </w:rPr>
          </w:pPr>
          <w:r w:rsidRPr="00C67F6A">
            <w:rPr>
              <w:rStyle w:val="slostrnky"/>
              <w:color w:val="auto"/>
            </w:rPr>
            <w:t>KUPNÍ SMLOUVA</w:t>
          </w:r>
        </w:p>
        <w:p w:rsidR="000B073C" w:rsidRPr="00C1073F" w:rsidRDefault="002E3740" w:rsidP="00E7049B">
          <w:pPr>
            <w:pStyle w:val="Zpat"/>
            <w:ind w:right="760"/>
            <w:jc w:val="right"/>
            <w:rPr>
              <w:rStyle w:val="slostrnky"/>
              <w:b w:val="0"/>
              <w:color w:val="auto"/>
            </w:rPr>
          </w:pPr>
          <w:r w:rsidRPr="002E3740">
            <w:rPr>
              <w:rStyle w:val="slostrnky"/>
              <w:b w:val="0"/>
              <w:color w:val="auto"/>
            </w:rPr>
            <w:t xml:space="preserve">Dodávka pracovní kloubové </w:t>
          </w:r>
          <w:proofErr w:type="spellStart"/>
          <w:r w:rsidRPr="002E3740">
            <w:rPr>
              <w:rStyle w:val="slostrnky"/>
              <w:b w:val="0"/>
              <w:color w:val="auto"/>
            </w:rPr>
            <w:t>autoplošiny</w:t>
          </w:r>
          <w:proofErr w:type="spellEnd"/>
          <w:r w:rsidRPr="002E3740">
            <w:rPr>
              <w:rStyle w:val="slostrnky"/>
              <w:b w:val="0"/>
              <w:color w:val="auto"/>
            </w:rPr>
            <w:t xml:space="preserve"> s celkovou hmotností do 6000 kg</w:t>
          </w:r>
        </w:p>
        <w:p w:rsidR="000B073C" w:rsidRPr="00C67F6A" w:rsidRDefault="000B073C" w:rsidP="00C67F6A">
          <w:pPr>
            <w:pStyle w:val="Zpat"/>
            <w:jc w:val="right"/>
            <w:rPr>
              <w:rStyle w:val="slostrnky"/>
            </w:rPr>
          </w:pPr>
        </w:p>
      </w:tc>
    </w:tr>
  </w:tbl>
  <w:p w:rsidR="006C7460" w:rsidRPr="000B073C" w:rsidRDefault="006C7460" w:rsidP="000B07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949" w:rsidRDefault="00C55949" w:rsidP="00962258">
      <w:pPr>
        <w:spacing w:after="0" w:line="240" w:lineRule="auto"/>
      </w:pPr>
      <w:r>
        <w:separator/>
      </w:r>
    </w:p>
  </w:footnote>
  <w:footnote w:type="continuationSeparator" w:id="0">
    <w:p w:rsidR="00C55949" w:rsidRDefault="00C5594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rsidTr="00970037">
      <w:trPr>
        <w:trHeight w:hRule="exact" w:val="1169"/>
      </w:trPr>
      <w:tc>
        <w:tcPr>
          <w:tcW w:w="1361" w:type="dxa"/>
          <w:tcMar>
            <w:left w:w="0" w:type="dxa"/>
            <w:right w:w="0" w:type="dxa"/>
          </w:tcMar>
        </w:tcPr>
        <w:p w:rsidR="006C7460" w:rsidRPr="00B8518B" w:rsidRDefault="00970037" w:rsidP="00FC6389">
          <w:pPr>
            <w:pStyle w:val="Zpat"/>
            <w:rPr>
              <w:rStyle w:val="slostrnky"/>
            </w:rPr>
          </w:pPr>
          <w:r>
            <w:rPr>
              <w:noProof/>
              <w:lang w:eastAsia="cs-CZ"/>
            </w:rPr>
            <w:drawing>
              <wp:inline distT="0" distB="0" distL="0" distR="0" wp14:anchorId="28DDE9B4" wp14:editId="645B5490">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970037">
      <w:trPr>
        <w:trHeight w:hRule="exact" w:val="789"/>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ocházka Martin, DiS.">
    <w15:presenceInfo w15:providerId="None" w15:userId="Procházka Martin,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41EC8"/>
    <w:rsid w:val="0005149B"/>
    <w:rsid w:val="00056BB3"/>
    <w:rsid w:val="0006588D"/>
    <w:rsid w:val="00065EEE"/>
    <w:rsid w:val="00067A5E"/>
    <w:rsid w:val="00067B13"/>
    <w:rsid w:val="000719BB"/>
    <w:rsid w:val="00072A65"/>
    <w:rsid w:val="00072C1E"/>
    <w:rsid w:val="00080E9D"/>
    <w:rsid w:val="000904D7"/>
    <w:rsid w:val="000A2BC1"/>
    <w:rsid w:val="000A2DE6"/>
    <w:rsid w:val="000B073C"/>
    <w:rsid w:val="000B4EB8"/>
    <w:rsid w:val="000C41F2"/>
    <w:rsid w:val="000C6E14"/>
    <w:rsid w:val="000D22C4"/>
    <w:rsid w:val="000D27D1"/>
    <w:rsid w:val="000E1A7F"/>
    <w:rsid w:val="00112864"/>
    <w:rsid w:val="00114472"/>
    <w:rsid w:val="00114988"/>
    <w:rsid w:val="00115069"/>
    <w:rsid w:val="001150F2"/>
    <w:rsid w:val="001265C9"/>
    <w:rsid w:val="00143EC0"/>
    <w:rsid w:val="00153B75"/>
    <w:rsid w:val="00156A8D"/>
    <w:rsid w:val="001656A2"/>
    <w:rsid w:val="00165977"/>
    <w:rsid w:val="00170EC5"/>
    <w:rsid w:val="00173ED3"/>
    <w:rsid w:val="001747C1"/>
    <w:rsid w:val="00177D6B"/>
    <w:rsid w:val="001913F8"/>
    <w:rsid w:val="00191F90"/>
    <w:rsid w:val="001B104C"/>
    <w:rsid w:val="001B4E74"/>
    <w:rsid w:val="001C2A3F"/>
    <w:rsid w:val="001C645F"/>
    <w:rsid w:val="001E678E"/>
    <w:rsid w:val="001F0BA7"/>
    <w:rsid w:val="001F458E"/>
    <w:rsid w:val="002038D5"/>
    <w:rsid w:val="002071BB"/>
    <w:rsid w:val="00207DF5"/>
    <w:rsid w:val="00214C3E"/>
    <w:rsid w:val="002310FF"/>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3740"/>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420D"/>
    <w:rsid w:val="003E4C13"/>
    <w:rsid w:val="00403C48"/>
    <w:rsid w:val="004078F3"/>
    <w:rsid w:val="00414958"/>
    <w:rsid w:val="00427794"/>
    <w:rsid w:val="00436951"/>
    <w:rsid w:val="0044764B"/>
    <w:rsid w:val="00450F07"/>
    <w:rsid w:val="00453CD3"/>
    <w:rsid w:val="0046002F"/>
    <w:rsid w:val="00460660"/>
    <w:rsid w:val="00464BA9"/>
    <w:rsid w:val="00483969"/>
    <w:rsid w:val="00485CE8"/>
    <w:rsid w:val="00486107"/>
    <w:rsid w:val="00491827"/>
    <w:rsid w:val="004C4399"/>
    <w:rsid w:val="004C47D6"/>
    <w:rsid w:val="004C787C"/>
    <w:rsid w:val="004D09FB"/>
    <w:rsid w:val="004E76EE"/>
    <w:rsid w:val="004E7A1F"/>
    <w:rsid w:val="004F4B9B"/>
    <w:rsid w:val="00502690"/>
    <w:rsid w:val="00504402"/>
    <w:rsid w:val="0050666E"/>
    <w:rsid w:val="00511AB9"/>
    <w:rsid w:val="00523BB5"/>
    <w:rsid w:val="00523EA7"/>
    <w:rsid w:val="005340CB"/>
    <w:rsid w:val="005406EB"/>
    <w:rsid w:val="00553375"/>
    <w:rsid w:val="00555884"/>
    <w:rsid w:val="00557DDF"/>
    <w:rsid w:val="005736B7"/>
    <w:rsid w:val="00575E5A"/>
    <w:rsid w:val="00580245"/>
    <w:rsid w:val="00593C6C"/>
    <w:rsid w:val="005A0FE8"/>
    <w:rsid w:val="005A1F44"/>
    <w:rsid w:val="005B5ACA"/>
    <w:rsid w:val="005D3C39"/>
    <w:rsid w:val="00601A8C"/>
    <w:rsid w:val="0061068E"/>
    <w:rsid w:val="006115D3"/>
    <w:rsid w:val="00624262"/>
    <w:rsid w:val="00633B07"/>
    <w:rsid w:val="00642489"/>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34E3"/>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4B87"/>
    <w:rsid w:val="00895975"/>
    <w:rsid w:val="008A3568"/>
    <w:rsid w:val="008C50F3"/>
    <w:rsid w:val="008C7EFE"/>
    <w:rsid w:val="008D03B9"/>
    <w:rsid w:val="008D30C7"/>
    <w:rsid w:val="008D6EDE"/>
    <w:rsid w:val="008F18D6"/>
    <w:rsid w:val="008F2C9B"/>
    <w:rsid w:val="008F797B"/>
    <w:rsid w:val="009020DB"/>
    <w:rsid w:val="00904780"/>
    <w:rsid w:val="0090635B"/>
    <w:rsid w:val="00913FE5"/>
    <w:rsid w:val="00917783"/>
    <w:rsid w:val="00922385"/>
    <w:rsid w:val="009223DF"/>
    <w:rsid w:val="00927364"/>
    <w:rsid w:val="00936091"/>
    <w:rsid w:val="00940D8A"/>
    <w:rsid w:val="00962258"/>
    <w:rsid w:val="009678B7"/>
    <w:rsid w:val="00970037"/>
    <w:rsid w:val="00971DFA"/>
    <w:rsid w:val="00992D9C"/>
    <w:rsid w:val="00996CB8"/>
    <w:rsid w:val="009B0111"/>
    <w:rsid w:val="009B2E97"/>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AF7"/>
    <w:rsid w:val="00AD0C7B"/>
    <w:rsid w:val="00AD5F1A"/>
    <w:rsid w:val="00AD6731"/>
    <w:rsid w:val="00AE268A"/>
    <w:rsid w:val="00AF37A3"/>
    <w:rsid w:val="00AF77E4"/>
    <w:rsid w:val="00B008D5"/>
    <w:rsid w:val="00B02F73"/>
    <w:rsid w:val="00B05B31"/>
    <w:rsid w:val="00B0619F"/>
    <w:rsid w:val="00B11AEA"/>
    <w:rsid w:val="00B13A26"/>
    <w:rsid w:val="00B14B5D"/>
    <w:rsid w:val="00B15D0D"/>
    <w:rsid w:val="00B22106"/>
    <w:rsid w:val="00B2418D"/>
    <w:rsid w:val="00B3447E"/>
    <w:rsid w:val="00B42F40"/>
    <w:rsid w:val="00B5431A"/>
    <w:rsid w:val="00B548DC"/>
    <w:rsid w:val="00B62B67"/>
    <w:rsid w:val="00B75EE1"/>
    <w:rsid w:val="00B77481"/>
    <w:rsid w:val="00B8518B"/>
    <w:rsid w:val="00B955DF"/>
    <w:rsid w:val="00B97CC3"/>
    <w:rsid w:val="00BA0D2B"/>
    <w:rsid w:val="00BC06C4"/>
    <w:rsid w:val="00BC6EE9"/>
    <w:rsid w:val="00BD5C70"/>
    <w:rsid w:val="00BD78B5"/>
    <w:rsid w:val="00BD7E91"/>
    <w:rsid w:val="00BD7F0D"/>
    <w:rsid w:val="00BE0639"/>
    <w:rsid w:val="00C02D0A"/>
    <w:rsid w:val="00C03A6E"/>
    <w:rsid w:val="00C1073F"/>
    <w:rsid w:val="00C11E78"/>
    <w:rsid w:val="00C14445"/>
    <w:rsid w:val="00C203DE"/>
    <w:rsid w:val="00C226C0"/>
    <w:rsid w:val="00C37459"/>
    <w:rsid w:val="00C42371"/>
    <w:rsid w:val="00C42FE6"/>
    <w:rsid w:val="00C44F6A"/>
    <w:rsid w:val="00C45470"/>
    <w:rsid w:val="00C47F40"/>
    <w:rsid w:val="00C556F2"/>
    <w:rsid w:val="00C55949"/>
    <w:rsid w:val="00C6198E"/>
    <w:rsid w:val="00C63B8E"/>
    <w:rsid w:val="00C67F6A"/>
    <w:rsid w:val="00C708EA"/>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5607"/>
    <w:rsid w:val="00F4722B"/>
    <w:rsid w:val="00F54075"/>
    <w:rsid w:val="00F54432"/>
    <w:rsid w:val="00F56733"/>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1ACCD1A-46C2-453A-BA12-315758C0D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355</TotalTime>
  <Pages>11</Pages>
  <Words>2719</Words>
  <Characters>16045</Characters>
  <Application>Microsoft Office Word</Application>
  <DocSecurity>0</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76</cp:revision>
  <cp:lastPrinted>2019-03-12T14:16:00Z</cp:lastPrinted>
  <dcterms:created xsi:type="dcterms:W3CDTF">2019-04-24T12:07:00Z</dcterms:created>
  <dcterms:modified xsi:type="dcterms:W3CDTF">2020-07-17T06:58:00Z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